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5864" w:rsidRDefault="0003173C" w:rsidP="005E6ECA">
      <w:pPr>
        <w:jc w:val="both"/>
      </w:pPr>
      <w:r>
        <w:t>Ε</w:t>
      </w:r>
      <w:r w:rsidR="00C95864">
        <w:t>ργαστηριακό μάθημα</w:t>
      </w:r>
      <w:r>
        <w:t xml:space="preserve"> </w:t>
      </w:r>
      <w:r>
        <w:rPr>
          <w:rStyle w:val="a3"/>
          <w:u w:val="single"/>
        </w:rPr>
        <w:t>«Ενισχυτική Εργαστηριακή Εκπαίδευση της Μαθητείας»</w:t>
      </w:r>
      <w:r>
        <w:t xml:space="preserve"> </w:t>
      </w:r>
    </w:p>
    <w:p w:rsidR="0003173C" w:rsidRDefault="0003173C" w:rsidP="005E6ECA">
      <w:pPr>
        <w:jc w:val="both"/>
      </w:pPr>
      <w:r>
        <w:t xml:space="preserve">διάρκειας 200 ωρών,  (7Ω/Εβδ) </w:t>
      </w:r>
    </w:p>
    <w:p w:rsidR="00D93CF9" w:rsidRDefault="00D93CF9" w:rsidP="005E6ECA">
      <w:pPr>
        <w:jc w:val="both"/>
        <w:rPr>
          <w:b/>
        </w:rPr>
      </w:pPr>
    </w:p>
    <w:p w:rsidR="007A60C1" w:rsidRPr="007A60C1" w:rsidRDefault="007A60C1" w:rsidP="007A60C1">
      <w:pPr>
        <w:jc w:val="both"/>
        <w:rPr>
          <w:b/>
        </w:rPr>
      </w:pPr>
      <w:r>
        <w:rPr>
          <w:b/>
        </w:rPr>
        <w:t>3</w:t>
      </w:r>
      <w:r w:rsidR="0003173C" w:rsidRPr="00C95864">
        <w:rPr>
          <w:b/>
          <w:lang w:val="en-US"/>
        </w:rPr>
        <w:t>o</w:t>
      </w:r>
      <w:r w:rsidR="0003173C" w:rsidRPr="00C95864">
        <w:rPr>
          <w:b/>
        </w:rPr>
        <w:t xml:space="preserve"> Μάθημα (7ώρ</w:t>
      </w:r>
      <w:r w:rsidR="00F36101">
        <w:rPr>
          <w:b/>
        </w:rPr>
        <w:t xml:space="preserve">ες =&gt;8:15 - 14:10)  Παρασκευή </w:t>
      </w:r>
      <w:r>
        <w:rPr>
          <w:b/>
        </w:rPr>
        <w:t>03/03</w:t>
      </w:r>
      <w:r w:rsidR="0003173C" w:rsidRPr="00C95864">
        <w:rPr>
          <w:b/>
        </w:rPr>
        <w:t>/2017</w:t>
      </w:r>
    </w:p>
    <w:p w:rsidR="00374A5C" w:rsidRDefault="00374A5C" w:rsidP="007A60C1">
      <w:pPr>
        <w:jc w:val="both"/>
      </w:pPr>
    </w:p>
    <w:p w:rsidR="007A60C1" w:rsidRDefault="00AB01F8" w:rsidP="007A60C1">
      <w:pPr>
        <w:jc w:val="both"/>
      </w:pPr>
      <w:r>
        <w:t xml:space="preserve">- </w:t>
      </w:r>
      <w:r w:rsidR="007A60C1">
        <w:t>Σήμερα παρελήφθησαν, ελέγχθηκαν για την ορθότητά της συμπλήρωσης των στοιχείων καθώς και για τη</w:t>
      </w:r>
      <w:r w:rsidR="00F027D3">
        <w:t>ν υπογραφή από τον μαθητευόμενο</w:t>
      </w:r>
      <w:r w:rsidR="007A60C1">
        <w:t xml:space="preserve"> ή από τον υπεύθυνο εκπαιδευτή της επιχείρησης με σφραγίδες όπου υποδεικνύονται στα έντυπα και τέλος αρχειοθετήθηκαν στον Φάκελο Τάξης Μαθητείας τα παρακάτω έντυπα: </w:t>
      </w:r>
    </w:p>
    <w:p w:rsidR="00820C52" w:rsidRDefault="00820C52" w:rsidP="007A60C1">
      <w:pPr>
        <w:jc w:val="both"/>
      </w:pPr>
      <w:r>
        <w:t xml:space="preserve">α. το </w:t>
      </w:r>
      <w:r w:rsidR="00AB01F8">
        <w:t xml:space="preserve">1° Εβδομαδιαίο </w:t>
      </w:r>
      <w:r>
        <w:t>Ημερολόγιο Μάθη</w:t>
      </w:r>
      <w:r w:rsidR="007A60C1">
        <w:t>σης (Δε20/2/2017 - Πε23/2/2017),</w:t>
      </w:r>
    </w:p>
    <w:p w:rsidR="007A60C1" w:rsidRDefault="007A60C1" w:rsidP="007A60C1">
      <w:pPr>
        <w:jc w:val="both"/>
      </w:pPr>
      <w:r>
        <w:t xml:space="preserve">β. το </w:t>
      </w:r>
      <w:r w:rsidR="00AB01F8">
        <w:t xml:space="preserve">2° Εβδομαδιαίο </w:t>
      </w:r>
      <w:r w:rsidR="00820C52">
        <w:t>Ημερολόγιο Μάθησης (Δε27/2/2017 - Πε23 /3/2017)</w:t>
      </w:r>
      <w:r>
        <w:t xml:space="preserve"> και</w:t>
      </w:r>
    </w:p>
    <w:p w:rsidR="00820C52" w:rsidRDefault="00BE7C23" w:rsidP="007A60C1">
      <w:pPr>
        <w:jc w:val="both"/>
      </w:pPr>
      <w:r>
        <w:t xml:space="preserve">γ. </w:t>
      </w:r>
      <w:r w:rsidR="00820C52">
        <w:t>το Μηνιαίο Παρουσιολόγιο Μεταλυκειακού Έτους - Τάξης Μαθητε</w:t>
      </w:r>
      <w:r w:rsidR="007A60C1">
        <w:t>ίας (Για τον Εργοδότη), για το μήνα Φεβρουάριο του 2017.</w:t>
      </w:r>
    </w:p>
    <w:p w:rsidR="00D93CF9" w:rsidRDefault="00D93CF9" w:rsidP="00D93CF9">
      <w:pPr>
        <w:spacing w:after="0" w:line="240" w:lineRule="auto"/>
        <w:jc w:val="both"/>
      </w:pPr>
    </w:p>
    <w:p w:rsidR="00AB01F8" w:rsidRDefault="00C95864" w:rsidP="00AB01F8">
      <w:pPr>
        <w:spacing w:after="0" w:line="240" w:lineRule="auto"/>
        <w:jc w:val="both"/>
      </w:pPr>
      <w:r>
        <w:t xml:space="preserve">- </w:t>
      </w:r>
      <w:r w:rsidR="00AB01F8">
        <w:t xml:space="preserve">Έγινε αναφορά στο Επαγγελματικό Περίγραμμα της ειδικότητας "Ηλεκτρολογικών Εγκαταστάσεων" όπως ορίζει - προβλέπεται από το ΙΕΠ (Ινστιτούτο Εκπαιδευτικής Πολιτικής), του ΥΠΕΠΘ (Υπουργείου Παιδείας και Θρησκευμάτων, Πολιτισμού &amp; Αθλητισμού) και υποδείχθηκε ο σχετικός σύνδεσμος του διαδικτύου στον οποίο είναι διαθέσιμο. </w:t>
      </w:r>
    </w:p>
    <w:p w:rsidR="00374A5C" w:rsidRPr="00F027D3" w:rsidRDefault="00AB01F8" w:rsidP="00D93CF9">
      <w:pPr>
        <w:spacing w:after="0" w:line="240" w:lineRule="auto"/>
      </w:pPr>
      <w:r>
        <w:t xml:space="preserve"> </w:t>
      </w:r>
    </w:p>
    <w:p w:rsidR="00DF74F9" w:rsidRPr="00F027D3" w:rsidRDefault="00DF74F9" w:rsidP="00D93CF9">
      <w:pPr>
        <w:spacing w:after="0" w:line="240" w:lineRule="auto"/>
      </w:pPr>
    </w:p>
    <w:p w:rsidR="00AB01F8" w:rsidRPr="00F027D3" w:rsidRDefault="00AB01F8" w:rsidP="00D93CF9">
      <w:pPr>
        <w:spacing w:after="0" w:line="240" w:lineRule="auto"/>
      </w:pPr>
      <w:r>
        <w:t>Συγκεκριμένα συζητήθηκε η παράγραφος:</w:t>
      </w:r>
    </w:p>
    <w:p w:rsidR="00DF74F9" w:rsidRPr="00F027D3" w:rsidRDefault="00DF74F9" w:rsidP="00D93CF9">
      <w:pPr>
        <w:spacing w:after="0" w:line="240" w:lineRule="auto"/>
      </w:pPr>
    </w:p>
    <w:p w:rsidR="00AB01F8" w:rsidRPr="00F027D3" w:rsidRDefault="00AB01F8" w:rsidP="00D93CF9">
      <w:pPr>
        <w:spacing w:after="0" w:line="240" w:lineRule="auto"/>
      </w:pPr>
      <w:r>
        <w:t>1. Περίγραμμα Επαγγέλματος</w:t>
      </w:r>
      <w:r w:rsidR="00374A5C">
        <w:t>:</w:t>
      </w:r>
    </w:p>
    <w:p w:rsidR="00DF74F9" w:rsidRPr="00F027D3" w:rsidRDefault="00DF74F9" w:rsidP="00D93CF9">
      <w:pPr>
        <w:spacing w:after="0" w:line="240" w:lineRule="auto"/>
      </w:pPr>
    </w:p>
    <w:p w:rsidR="00374A5C" w:rsidRDefault="00374A5C" w:rsidP="00374A5C">
      <w:pPr>
        <w:ind w:left="284"/>
        <w:jc w:val="both"/>
      </w:pPr>
      <w:r>
        <w:t>"</w:t>
      </w:r>
      <w:r w:rsidRPr="009B091A">
        <w:t xml:space="preserve">Οι </w:t>
      </w:r>
      <w:r w:rsidRPr="00374A5C">
        <w:rPr>
          <w:b/>
          <w:u w:val="single"/>
        </w:rPr>
        <w:t xml:space="preserve">απόφοιτοι της ειδικότητας «ΗΛΕΚΤΡΟΛΟΓΙΚΩΝ ΕΓΚΑΤΑΣΤΑΣΕΩΝ» του έτους μαθητείας </w:t>
      </w:r>
      <w:r w:rsidRPr="009B091A">
        <w:t>θα είναι ικανοί να υλοποιούν, ελέγχουν και συντηρούν ηλεκτρικά συστήματα Χ.Τ (ισχύος, φωτισμού, επικοινωνίας, ελέγχου, προστασίας) σε οικίες, επαγγελματικούς χώρους, βιοτεχνίες σύμφωνα με τους κανόνες της ασφάλειας και της τεχνικής, ώστε αυτά να λειτουργούν με ασφάλεια, αξιοπιστία και οικονομία. Θα αποκτήσουν τις τεχνικές γνώσεις και δεξιότητες ώστε στο μέλλον, με πρόσθετη (όπου απαιτείται από τον νόμο) κατάρτιση ή εμπειρία, να μπορούν να εργαστούν ως ηλεκτρολόγοι και σε υποσταθμούς Μ.Τ., σε ειδικές ηλεκτρικές εγκαταστάσεις  καθώς και ως συντηρητές και επισκευαστές ηλεκτρομηχανολογικού εξοπλισμού.</w:t>
      </w:r>
      <w:r>
        <w:t>"</w:t>
      </w:r>
    </w:p>
    <w:p w:rsidR="009A1FD7" w:rsidRDefault="009A1FD7" w:rsidP="00D93CF9">
      <w:pPr>
        <w:spacing w:after="0" w:line="240" w:lineRule="auto"/>
        <w:ind w:left="284"/>
        <w:rPr>
          <w:rFonts w:eastAsia="Times New Roman" w:cstheme="minorHAnsi"/>
          <w:lang w:eastAsia="el-GR"/>
        </w:rPr>
      </w:pPr>
    </w:p>
    <w:p w:rsidR="00374A5C" w:rsidRDefault="00374A5C">
      <w:pPr>
        <w:rPr>
          <w:rFonts w:eastAsia="Times New Roman" w:cstheme="minorHAnsi"/>
          <w:lang w:eastAsia="el-GR"/>
        </w:rPr>
      </w:pPr>
      <w:r>
        <w:rPr>
          <w:rFonts w:eastAsia="Times New Roman" w:cstheme="minorHAnsi"/>
          <w:lang w:eastAsia="el-GR"/>
        </w:rPr>
        <w:br w:type="page"/>
      </w:r>
    </w:p>
    <w:p w:rsidR="00D93CF9" w:rsidRDefault="009A1FD7" w:rsidP="00D93CF9">
      <w:pPr>
        <w:spacing w:after="0" w:line="240" w:lineRule="auto"/>
        <w:rPr>
          <w:rFonts w:eastAsia="Times New Roman" w:cstheme="minorHAnsi"/>
          <w:lang w:eastAsia="el-GR"/>
        </w:rPr>
      </w:pPr>
      <w:r>
        <w:rPr>
          <w:rFonts w:eastAsia="Times New Roman" w:cstheme="minorHAnsi"/>
          <w:lang w:eastAsia="el-GR"/>
        </w:rPr>
        <w:lastRenderedPageBreak/>
        <w:t xml:space="preserve">- </w:t>
      </w:r>
      <w:r w:rsidR="00374A5C">
        <w:rPr>
          <w:rFonts w:eastAsia="Times New Roman" w:cstheme="minorHAnsi"/>
          <w:lang w:eastAsia="el-GR"/>
        </w:rPr>
        <w:t xml:space="preserve">Με βάση το αναλυτικό πρόγραμμα του ΙΕΠ, έγινε συζήτηση </w:t>
      </w:r>
      <w:r>
        <w:rPr>
          <w:rFonts w:eastAsia="Times New Roman" w:cstheme="minorHAnsi"/>
          <w:lang w:eastAsia="el-GR"/>
        </w:rPr>
        <w:t xml:space="preserve">για </w:t>
      </w:r>
      <w:r w:rsidR="00374A5C">
        <w:rPr>
          <w:rFonts w:eastAsia="Times New Roman" w:cstheme="minorHAnsi"/>
          <w:lang w:eastAsia="el-GR"/>
        </w:rPr>
        <w:t>την επόμενη ενότητα (1.2)</w:t>
      </w:r>
      <w:r>
        <w:rPr>
          <w:rFonts w:eastAsia="Times New Roman" w:cstheme="minorHAnsi"/>
          <w:lang w:eastAsia="el-GR"/>
        </w:rPr>
        <w:t>:</w:t>
      </w:r>
    </w:p>
    <w:p w:rsidR="00374A5C" w:rsidRDefault="00374A5C" w:rsidP="00D93CF9">
      <w:pPr>
        <w:spacing w:after="0" w:line="240" w:lineRule="auto"/>
        <w:rPr>
          <w:rFonts w:eastAsia="Times New Roman" w:cstheme="minorHAnsi"/>
          <w:lang w:eastAsia="el-GR"/>
        </w:rPr>
      </w:pPr>
    </w:p>
    <w:tbl>
      <w:tblPr>
        <w:tblpPr w:leftFromText="180" w:rightFromText="180" w:vertAnchor="text" w:horzAnchor="margin" w:tblpY="41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51"/>
        <w:gridCol w:w="1864"/>
        <w:gridCol w:w="1727"/>
        <w:gridCol w:w="743"/>
        <w:gridCol w:w="2224"/>
      </w:tblGrid>
      <w:tr w:rsidR="00374A5C" w:rsidRPr="00C2760F" w:rsidTr="00FE08C5">
        <w:trPr>
          <w:trHeight w:val="363"/>
        </w:trPr>
        <w:tc>
          <w:tcPr>
            <w:tcW w:w="8509" w:type="dxa"/>
            <w:gridSpan w:val="5"/>
          </w:tcPr>
          <w:p w:rsidR="00374A5C" w:rsidRDefault="00374A5C" w:rsidP="00FE08C5">
            <w:pPr>
              <w:spacing w:after="0" w:line="240" w:lineRule="auto"/>
              <w:jc w:val="center"/>
              <w:rPr>
                <w:b/>
              </w:rPr>
            </w:pPr>
            <w:r w:rsidRPr="00FE3367">
              <w:rPr>
                <w:b/>
              </w:rPr>
              <w:t>ΕΝΙΣΧΥΤΙΚΗ ΕΡΓΑΣΤΗΡΙΑΚΗ ΕΚΠΑΙΔΕΥΣΗ ΜΑΘΗΤΕΙΑΣ</w:t>
            </w:r>
          </w:p>
          <w:p w:rsidR="00374A5C" w:rsidRPr="00FE3367" w:rsidRDefault="00374A5C" w:rsidP="00FE08C5">
            <w:pPr>
              <w:spacing w:after="0" w:line="240" w:lineRule="auto"/>
              <w:jc w:val="center"/>
              <w:rPr>
                <w:b/>
              </w:rPr>
            </w:pPr>
            <w:r w:rsidRPr="00C2760F">
              <w:rPr>
                <w:b/>
              </w:rPr>
              <w:t>ΠΡΟΓΡΑΜΜΑ ΣΤΗ ΣΧΟΛΙΚΗ ΜΟΝΑΔΑ</w:t>
            </w:r>
            <w:r>
              <w:t xml:space="preserve"> </w:t>
            </w:r>
          </w:p>
        </w:tc>
      </w:tr>
      <w:tr w:rsidR="00374A5C" w:rsidRPr="00C2760F" w:rsidTr="00FE08C5">
        <w:trPr>
          <w:trHeight w:val="84"/>
        </w:trPr>
        <w:tc>
          <w:tcPr>
            <w:tcW w:w="1951" w:type="dxa"/>
          </w:tcPr>
          <w:p w:rsidR="00374A5C" w:rsidRPr="00C2760F" w:rsidRDefault="00374A5C" w:rsidP="00FE08C5">
            <w:pPr>
              <w:spacing w:after="0" w:line="240" w:lineRule="auto"/>
              <w:jc w:val="center"/>
              <w:rPr>
                <w:b/>
              </w:rPr>
            </w:pPr>
            <w:r w:rsidRPr="00C2760F">
              <w:rPr>
                <w:b/>
              </w:rPr>
              <w:t>ΜΑΘΗΣΙΑΚΑ</w:t>
            </w:r>
            <w:r w:rsidRPr="00C2760F">
              <w:rPr>
                <w:b/>
              </w:rPr>
              <w:br/>
              <w:t>ΠΕΔΙΑ</w:t>
            </w:r>
          </w:p>
        </w:tc>
        <w:tc>
          <w:tcPr>
            <w:tcW w:w="1864" w:type="dxa"/>
          </w:tcPr>
          <w:p w:rsidR="00374A5C" w:rsidRPr="00C2760F" w:rsidRDefault="00374A5C" w:rsidP="00FE08C5">
            <w:pPr>
              <w:spacing w:after="0" w:line="240" w:lineRule="auto"/>
              <w:jc w:val="center"/>
              <w:rPr>
                <w:b/>
              </w:rPr>
            </w:pPr>
            <w:r w:rsidRPr="00C2760F">
              <w:rPr>
                <w:b/>
              </w:rPr>
              <w:t xml:space="preserve">ΕΚΠΑΙΔΕΥΤΙΚΟΙ ΣΤΟΧΟΙ </w:t>
            </w:r>
            <w:r w:rsidRPr="00C2760F">
              <w:rPr>
                <w:b/>
              </w:rPr>
              <w:br/>
            </w:r>
          </w:p>
        </w:tc>
        <w:tc>
          <w:tcPr>
            <w:tcW w:w="1727" w:type="dxa"/>
          </w:tcPr>
          <w:p w:rsidR="00374A5C" w:rsidRPr="00C2760F" w:rsidRDefault="00374A5C" w:rsidP="00FE08C5">
            <w:pPr>
              <w:spacing w:after="0" w:line="240" w:lineRule="auto"/>
              <w:jc w:val="center"/>
              <w:rPr>
                <w:b/>
              </w:rPr>
            </w:pPr>
            <w:r w:rsidRPr="00C2760F">
              <w:rPr>
                <w:b/>
              </w:rPr>
              <w:t>ΠΕΡΙΕΧΟΜΕΝΟ ΔΙΔΑΚΤΙΚΗΣ ΕΝΟΤΗΤΑΣ</w:t>
            </w:r>
          </w:p>
        </w:tc>
        <w:tc>
          <w:tcPr>
            <w:tcW w:w="743" w:type="dxa"/>
          </w:tcPr>
          <w:p w:rsidR="00374A5C" w:rsidRPr="00C2760F" w:rsidRDefault="00374A5C" w:rsidP="00FE08C5">
            <w:pPr>
              <w:spacing w:after="0" w:line="240" w:lineRule="auto"/>
              <w:jc w:val="center"/>
              <w:rPr>
                <w:b/>
              </w:rPr>
            </w:pPr>
            <w:r w:rsidRPr="00C2760F">
              <w:rPr>
                <w:b/>
              </w:rPr>
              <w:t>ΩΡΕΣ</w:t>
            </w:r>
          </w:p>
        </w:tc>
        <w:tc>
          <w:tcPr>
            <w:tcW w:w="2224" w:type="dxa"/>
          </w:tcPr>
          <w:p w:rsidR="00374A5C" w:rsidRPr="00C2760F" w:rsidRDefault="00374A5C" w:rsidP="00FE08C5">
            <w:pPr>
              <w:spacing w:after="0" w:line="240" w:lineRule="auto"/>
              <w:jc w:val="center"/>
              <w:rPr>
                <w:b/>
              </w:rPr>
            </w:pPr>
            <w:r w:rsidRPr="00C2760F">
              <w:rPr>
                <w:b/>
              </w:rPr>
              <w:t>ΔΡΑΣΤΗΡΙΟΤΗΤΕΣ</w:t>
            </w:r>
          </w:p>
        </w:tc>
      </w:tr>
      <w:tr w:rsidR="00374A5C" w:rsidRPr="00C2760F" w:rsidTr="00FE08C5">
        <w:trPr>
          <w:trHeight w:val="68"/>
        </w:trPr>
        <w:tc>
          <w:tcPr>
            <w:tcW w:w="1951" w:type="dxa"/>
          </w:tcPr>
          <w:p w:rsidR="00374A5C" w:rsidRPr="00C2760F" w:rsidRDefault="00374A5C" w:rsidP="00FE08C5">
            <w:pPr>
              <w:spacing w:after="0" w:line="240" w:lineRule="auto"/>
              <w:rPr>
                <w:color w:val="000000"/>
              </w:rPr>
            </w:pPr>
          </w:p>
          <w:p w:rsidR="00374A5C" w:rsidRPr="00C2760F" w:rsidRDefault="00374A5C" w:rsidP="00FE08C5">
            <w:pPr>
              <w:spacing w:after="0" w:line="240" w:lineRule="auto"/>
              <w:rPr>
                <w:color w:val="000000"/>
              </w:rPr>
            </w:pPr>
          </w:p>
          <w:p w:rsidR="00374A5C" w:rsidRPr="00C2760F" w:rsidRDefault="00374A5C" w:rsidP="00FE08C5">
            <w:pPr>
              <w:spacing w:after="0" w:line="240" w:lineRule="auto"/>
              <w:rPr>
                <w:color w:val="000000"/>
              </w:rPr>
            </w:pPr>
          </w:p>
          <w:p w:rsidR="00374A5C" w:rsidRPr="00C2760F" w:rsidRDefault="00374A5C" w:rsidP="00FE08C5">
            <w:pPr>
              <w:spacing w:after="0" w:line="240" w:lineRule="auto"/>
              <w:rPr>
                <w:color w:val="000000"/>
              </w:rPr>
            </w:pPr>
          </w:p>
          <w:p w:rsidR="00374A5C" w:rsidRPr="00C2760F" w:rsidRDefault="00374A5C" w:rsidP="00FE08C5">
            <w:pPr>
              <w:spacing w:after="0" w:line="240" w:lineRule="auto"/>
              <w:rPr>
                <w:color w:val="000000"/>
              </w:rPr>
            </w:pPr>
          </w:p>
          <w:p w:rsidR="00374A5C" w:rsidRPr="00C2760F" w:rsidRDefault="00374A5C" w:rsidP="00FE08C5">
            <w:pPr>
              <w:spacing w:after="0" w:line="240" w:lineRule="auto"/>
              <w:rPr>
                <w:color w:val="000000"/>
              </w:rPr>
            </w:pPr>
          </w:p>
          <w:p w:rsidR="00374A5C" w:rsidRPr="00C2760F" w:rsidRDefault="00374A5C" w:rsidP="00FE08C5">
            <w:pPr>
              <w:spacing w:after="0" w:line="240" w:lineRule="auto"/>
              <w:rPr>
                <w:b/>
                <w:color w:val="000000"/>
              </w:rPr>
            </w:pPr>
            <w:r>
              <w:rPr>
                <w:b/>
                <w:color w:val="000000"/>
              </w:rPr>
              <w:t>1.Ε</w:t>
            </w:r>
            <w:r w:rsidRPr="00C2760F">
              <w:rPr>
                <w:b/>
                <w:color w:val="000000"/>
              </w:rPr>
              <w:t>ΠΑΓΓΕΛΜΑΤΙΚΟ</w:t>
            </w:r>
          </w:p>
          <w:p w:rsidR="00374A5C" w:rsidRPr="00C2760F" w:rsidRDefault="00374A5C" w:rsidP="00FE08C5">
            <w:pPr>
              <w:spacing w:after="0" w:line="240" w:lineRule="auto"/>
              <w:rPr>
                <w:b/>
                <w:color w:val="000000"/>
              </w:rPr>
            </w:pPr>
            <w:r w:rsidRPr="00C2760F">
              <w:rPr>
                <w:b/>
                <w:color w:val="000000"/>
              </w:rPr>
              <w:t>ΠΕΡΙΒΑΛΛΟΝ</w:t>
            </w:r>
          </w:p>
          <w:p w:rsidR="00374A5C" w:rsidRPr="00C2760F" w:rsidRDefault="00374A5C" w:rsidP="00FE08C5">
            <w:pPr>
              <w:spacing w:after="0" w:line="240" w:lineRule="auto"/>
              <w:rPr>
                <w:color w:val="000000"/>
              </w:rPr>
            </w:pPr>
          </w:p>
          <w:p w:rsidR="00374A5C" w:rsidRPr="00C2760F" w:rsidRDefault="00374A5C" w:rsidP="00FE08C5">
            <w:pPr>
              <w:spacing w:after="0" w:line="240" w:lineRule="auto"/>
              <w:rPr>
                <w:color w:val="000000"/>
              </w:rPr>
            </w:pPr>
          </w:p>
          <w:p w:rsidR="00374A5C" w:rsidRPr="00C2760F" w:rsidRDefault="00374A5C" w:rsidP="00FE08C5">
            <w:pPr>
              <w:spacing w:after="0" w:line="240" w:lineRule="auto"/>
              <w:rPr>
                <w:color w:val="000000"/>
              </w:rPr>
            </w:pPr>
          </w:p>
          <w:p w:rsidR="00374A5C" w:rsidRPr="00F75BA5" w:rsidRDefault="00374A5C" w:rsidP="00FE08C5">
            <w:pPr>
              <w:spacing w:after="0" w:line="240" w:lineRule="auto"/>
              <w:rPr>
                <w:b/>
                <w:color w:val="000000"/>
              </w:rPr>
            </w:pPr>
          </w:p>
        </w:tc>
        <w:tc>
          <w:tcPr>
            <w:tcW w:w="1864" w:type="dxa"/>
          </w:tcPr>
          <w:p w:rsidR="00374A5C" w:rsidRDefault="00374A5C" w:rsidP="00FE08C5">
            <w:pPr>
              <w:spacing w:after="0" w:line="240" w:lineRule="auto"/>
              <w:rPr>
                <w:color w:val="000000"/>
              </w:rPr>
            </w:pPr>
          </w:p>
          <w:p w:rsidR="00374A5C" w:rsidRPr="007A60C1" w:rsidRDefault="00374A5C" w:rsidP="00FE08C5">
            <w:pPr>
              <w:spacing w:after="0" w:line="240" w:lineRule="auto"/>
              <w:rPr>
                <w:strike/>
              </w:rPr>
            </w:pPr>
            <w:r w:rsidRPr="007A60C1">
              <w:rPr>
                <w:strike/>
              </w:rPr>
              <w:t xml:space="preserve">1.1 Να γνωρίζει τα εργασιακά του δικαιώματα και τις ευθύνες του. </w:t>
            </w:r>
          </w:p>
          <w:p w:rsidR="00374A5C" w:rsidRDefault="00374A5C" w:rsidP="00FE08C5">
            <w:pPr>
              <w:spacing w:after="0" w:line="240" w:lineRule="auto"/>
            </w:pPr>
          </w:p>
          <w:p w:rsidR="00374A5C" w:rsidRPr="007A60C1" w:rsidRDefault="00374A5C" w:rsidP="00FE08C5">
            <w:pPr>
              <w:spacing w:after="0" w:line="240" w:lineRule="auto"/>
              <w:rPr>
                <w:strike/>
              </w:rPr>
            </w:pPr>
          </w:p>
          <w:p w:rsidR="00374A5C" w:rsidRPr="007A60C1" w:rsidRDefault="00374A5C" w:rsidP="00FE08C5">
            <w:pPr>
              <w:spacing w:after="0" w:line="240" w:lineRule="auto"/>
            </w:pPr>
            <w:r w:rsidRPr="007A60C1">
              <w:t>1.2 Να γνωρίζει τη δομή επιχείρησης.</w:t>
            </w:r>
          </w:p>
          <w:p w:rsidR="00374A5C" w:rsidRPr="004E0746" w:rsidRDefault="00374A5C" w:rsidP="00FE08C5">
            <w:pPr>
              <w:spacing w:after="0" w:line="240" w:lineRule="auto"/>
            </w:pPr>
          </w:p>
          <w:p w:rsidR="00374A5C" w:rsidRPr="004E0746" w:rsidRDefault="00374A5C" w:rsidP="00FE08C5">
            <w:pPr>
              <w:spacing w:after="0" w:line="240" w:lineRule="auto"/>
            </w:pPr>
          </w:p>
          <w:p w:rsidR="00374A5C" w:rsidRDefault="00374A5C" w:rsidP="00FE08C5">
            <w:pPr>
              <w:spacing w:after="0" w:line="240" w:lineRule="auto"/>
            </w:pPr>
          </w:p>
          <w:p w:rsidR="00374A5C" w:rsidRPr="00DD27A7" w:rsidRDefault="00374A5C" w:rsidP="00FE08C5">
            <w:pPr>
              <w:spacing w:after="0" w:line="240" w:lineRule="auto"/>
            </w:pPr>
          </w:p>
          <w:p w:rsidR="00374A5C" w:rsidRPr="00144789" w:rsidRDefault="00374A5C" w:rsidP="00FE08C5">
            <w:pPr>
              <w:spacing w:after="0" w:line="240" w:lineRule="auto"/>
            </w:pPr>
          </w:p>
        </w:tc>
        <w:tc>
          <w:tcPr>
            <w:tcW w:w="1727" w:type="dxa"/>
          </w:tcPr>
          <w:p w:rsidR="00374A5C" w:rsidRPr="00C2760F" w:rsidRDefault="00374A5C" w:rsidP="00FE08C5">
            <w:pPr>
              <w:pStyle w:val="a4"/>
              <w:spacing w:after="0" w:line="240" w:lineRule="auto"/>
              <w:ind w:left="567"/>
            </w:pPr>
          </w:p>
          <w:p w:rsidR="00374A5C" w:rsidRPr="007A60C1" w:rsidRDefault="00374A5C" w:rsidP="00FE08C5">
            <w:pPr>
              <w:pStyle w:val="a4"/>
              <w:spacing w:after="0" w:line="240" w:lineRule="auto"/>
              <w:ind w:left="0"/>
              <w:rPr>
                <w:strike/>
              </w:rPr>
            </w:pPr>
            <w:r w:rsidRPr="007A60C1">
              <w:rPr>
                <w:strike/>
              </w:rPr>
              <w:t>1.1.1 Στοιχεία εργατικής νομοθεσίας.</w:t>
            </w:r>
          </w:p>
          <w:p w:rsidR="00374A5C" w:rsidRPr="007A60C1" w:rsidRDefault="00374A5C" w:rsidP="00FE08C5">
            <w:pPr>
              <w:spacing w:after="0" w:line="240" w:lineRule="auto"/>
              <w:rPr>
                <w:strike/>
              </w:rPr>
            </w:pPr>
            <w:r w:rsidRPr="007A60C1">
              <w:rPr>
                <w:strike/>
              </w:rPr>
              <w:t xml:space="preserve">1.1.2 Σύμβαση εργασίας. </w:t>
            </w:r>
          </w:p>
          <w:p w:rsidR="00374A5C" w:rsidRPr="00C2760F" w:rsidRDefault="00374A5C" w:rsidP="00FE08C5">
            <w:pPr>
              <w:pStyle w:val="a4"/>
              <w:spacing w:after="0" w:line="240" w:lineRule="auto"/>
              <w:ind w:left="417"/>
            </w:pPr>
          </w:p>
          <w:p w:rsidR="00374A5C" w:rsidRPr="007A60C1" w:rsidRDefault="00374A5C" w:rsidP="00FE08C5">
            <w:pPr>
              <w:pStyle w:val="a4"/>
              <w:spacing w:after="0" w:line="240" w:lineRule="auto"/>
              <w:ind w:left="0"/>
            </w:pPr>
            <w:r w:rsidRPr="007A60C1">
              <w:t>1.2.1 Οργανόγραμμα επιχείρησης. Περιγραφή τμημάτων.</w:t>
            </w:r>
          </w:p>
          <w:p w:rsidR="00374A5C" w:rsidRPr="00C2760F" w:rsidRDefault="00374A5C" w:rsidP="00FE08C5">
            <w:pPr>
              <w:spacing w:after="0" w:line="240" w:lineRule="auto"/>
            </w:pPr>
          </w:p>
          <w:p w:rsidR="00374A5C" w:rsidRPr="00C2760F" w:rsidRDefault="00374A5C" w:rsidP="00FE08C5">
            <w:pPr>
              <w:spacing w:after="0" w:line="240" w:lineRule="auto"/>
            </w:pPr>
          </w:p>
          <w:p w:rsidR="00374A5C" w:rsidRPr="009A1FD7" w:rsidRDefault="00374A5C" w:rsidP="00FE08C5">
            <w:pPr>
              <w:spacing w:after="0" w:line="240" w:lineRule="auto"/>
            </w:pPr>
            <w:bookmarkStart w:id="0" w:name="_GoBack"/>
            <w:bookmarkEnd w:id="0"/>
          </w:p>
          <w:p w:rsidR="00374A5C" w:rsidRPr="000F2E2C" w:rsidRDefault="00374A5C" w:rsidP="00FE08C5">
            <w:pPr>
              <w:pStyle w:val="a4"/>
              <w:spacing w:after="0" w:line="240" w:lineRule="auto"/>
              <w:ind w:left="0"/>
              <w:rPr>
                <w:b/>
                <w:sz w:val="28"/>
                <w:szCs w:val="28"/>
              </w:rPr>
            </w:pPr>
            <w:r>
              <w:rPr>
                <w:b/>
                <w:color w:val="FF0000"/>
                <w:sz w:val="28"/>
                <w:szCs w:val="28"/>
              </w:rPr>
              <w:t xml:space="preserve">                   </w:t>
            </w:r>
          </w:p>
        </w:tc>
        <w:tc>
          <w:tcPr>
            <w:tcW w:w="743" w:type="dxa"/>
          </w:tcPr>
          <w:p w:rsidR="00374A5C" w:rsidRPr="006F6699" w:rsidRDefault="00374A5C" w:rsidP="00FE08C5">
            <w:pPr>
              <w:spacing w:after="0" w:line="240" w:lineRule="auto"/>
              <w:jc w:val="center"/>
              <w:rPr>
                <w:strike/>
                <w:lang w:val="en-US"/>
              </w:rPr>
            </w:pPr>
            <w:r w:rsidRPr="00C2760F">
              <w:br/>
            </w:r>
            <w:r>
              <w:rPr>
                <w:lang w:val="en-US"/>
              </w:rPr>
              <w:t>6</w:t>
            </w:r>
          </w:p>
          <w:p w:rsidR="00374A5C" w:rsidRPr="00C2760F" w:rsidRDefault="00374A5C" w:rsidP="00FE08C5">
            <w:pPr>
              <w:spacing w:after="0" w:line="240" w:lineRule="auto"/>
              <w:jc w:val="center"/>
            </w:pPr>
          </w:p>
          <w:p w:rsidR="00374A5C" w:rsidRPr="00C2760F" w:rsidRDefault="00374A5C" w:rsidP="00FE08C5">
            <w:pPr>
              <w:spacing w:after="0" w:line="240" w:lineRule="auto"/>
              <w:jc w:val="center"/>
            </w:pPr>
          </w:p>
          <w:p w:rsidR="00374A5C" w:rsidRPr="00C2760F" w:rsidRDefault="00374A5C" w:rsidP="00FE08C5">
            <w:pPr>
              <w:spacing w:after="0" w:line="240" w:lineRule="auto"/>
              <w:jc w:val="center"/>
            </w:pPr>
          </w:p>
          <w:p w:rsidR="00374A5C" w:rsidRDefault="00374A5C" w:rsidP="00FE08C5">
            <w:pPr>
              <w:spacing w:after="0" w:line="240" w:lineRule="auto"/>
              <w:jc w:val="center"/>
              <w:rPr>
                <w:color w:val="000000"/>
                <w:lang w:val="en-US"/>
              </w:rPr>
            </w:pPr>
          </w:p>
          <w:p w:rsidR="00374A5C" w:rsidRDefault="00374A5C" w:rsidP="00FE08C5">
            <w:pPr>
              <w:spacing w:after="0" w:line="240" w:lineRule="auto"/>
              <w:jc w:val="center"/>
              <w:rPr>
                <w:color w:val="000000"/>
                <w:lang w:val="en-US"/>
              </w:rPr>
            </w:pPr>
          </w:p>
          <w:p w:rsidR="00374A5C" w:rsidRPr="00A8538F" w:rsidRDefault="00374A5C" w:rsidP="00FE08C5">
            <w:pPr>
              <w:spacing w:after="0" w:line="240" w:lineRule="auto"/>
              <w:jc w:val="center"/>
              <w:rPr>
                <w:color w:val="000000"/>
                <w:lang w:val="en-US"/>
              </w:rPr>
            </w:pPr>
            <w:r>
              <w:rPr>
                <w:color w:val="000000"/>
                <w:lang w:val="en-US"/>
              </w:rPr>
              <w:t>5</w:t>
            </w:r>
          </w:p>
          <w:p w:rsidR="00374A5C" w:rsidRPr="00C2760F" w:rsidRDefault="00374A5C" w:rsidP="00FE08C5">
            <w:pPr>
              <w:spacing w:after="0" w:line="240" w:lineRule="auto"/>
              <w:jc w:val="center"/>
            </w:pPr>
          </w:p>
          <w:p w:rsidR="00374A5C" w:rsidRPr="00C2760F" w:rsidRDefault="00374A5C" w:rsidP="00FE08C5">
            <w:pPr>
              <w:spacing w:after="0" w:line="240" w:lineRule="auto"/>
              <w:jc w:val="center"/>
            </w:pPr>
            <w:r w:rsidRPr="00C2760F">
              <w:br/>
              <w:t xml:space="preserve">                  </w:t>
            </w:r>
            <w:r w:rsidRPr="00C2760F">
              <w:br/>
            </w:r>
            <w:r w:rsidRPr="00C2760F">
              <w:br/>
            </w:r>
          </w:p>
          <w:p w:rsidR="00374A5C" w:rsidRPr="00FE3367" w:rsidRDefault="00374A5C" w:rsidP="00FE08C5">
            <w:pPr>
              <w:spacing w:after="0" w:line="240" w:lineRule="auto"/>
              <w:jc w:val="center"/>
              <w:rPr>
                <w:lang w:val="en-US"/>
              </w:rPr>
            </w:pPr>
          </w:p>
        </w:tc>
        <w:tc>
          <w:tcPr>
            <w:tcW w:w="2224" w:type="dxa"/>
          </w:tcPr>
          <w:p w:rsidR="00374A5C" w:rsidRPr="00C2760F" w:rsidRDefault="00374A5C" w:rsidP="00FE08C5">
            <w:pPr>
              <w:spacing w:after="0" w:line="240" w:lineRule="auto"/>
            </w:pPr>
          </w:p>
          <w:p w:rsidR="00374A5C" w:rsidRPr="007A60C1" w:rsidRDefault="00374A5C" w:rsidP="00FE08C5">
            <w:pPr>
              <w:pStyle w:val="a4"/>
              <w:spacing w:after="0" w:line="240" w:lineRule="auto"/>
              <w:ind w:left="0"/>
              <w:rPr>
                <w:strike/>
              </w:rPr>
            </w:pPr>
            <w:r w:rsidRPr="007A60C1">
              <w:rPr>
                <w:strike/>
              </w:rPr>
              <w:t>1.1.1.1 Διαλογική ανάλυση βασικών θεμάτων  εργατικής νομοθεσίας και της σύμβασης εργασίας.</w:t>
            </w:r>
          </w:p>
          <w:p w:rsidR="00374A5C" w:rsidRPr="007A60C1" w:rsidRDefault="00374A5C" w:rsidP="00FE08C5">
            <w:pPr>
              <w:pStyle w:val="a4"/>
              <w:spacing w:after="0" w:line="240" w:lineRule="auto"/>
              <w:ind w:left="0"/>
              <w:rPr>
                <w:strike/>
              </w:rPr>
            </w:pPr>
          </w:p>
          <w:p w:rsidR="00374A5C" w:rsidRPr="007C5AF7" w:rsidRDefault="00374A5C" w:rsidP="00FE08C5">
            <w:pPr>
              <w:pStyle w:val="a4"/>
              <w:spacing w:after="0" w:line="240" w:lineRule="auto"/>
              <w:ind w:left="0"/>
            </w:pPr>
            <w:r w:rsidRPr="007A60C1">
              <w:t>1.2.1.1 Ομαδική εργασία με θέμα την δομή και τις λειτουργίες των τμημάτων :</w:t>
            </w:r>
            <w:r w:rsidRPr="007A60C1">
              <w:br/>
              <w:t>α. μιας βιομηχανίας</w:t>
            </w:r>
            <w:r w:rsidRPr="007A60C1">
              <w:br/>
              <w:t>β. μιας εργοληπτικής εταιρείας.</w:t>
            </w:r>
            <w:r w:rsidRPr="007A60C1">
              <w:br/>
            </w:r>
            <w:r w:rsidRPr="00C2760F">
              <w:t>=================</w:t>
            </w:r>
            <w:r w:rsidRPr="00C2760F">
              <w:br/>
            </w:r>
          </w:p>
        </w:tc>
      </w:tr>
    </w:tbl>
    <w:p w:rsidR="00374A5C" w:rsidRDefault="00374A5C" w:rsidP="00D93CF9">
      <w:pPr>
        <w:spacing w:after="0" w:line="240" w:lineRule="auto"/>
        <w:rPr>
          <w:rFonts w:eastAsia="Times New Roman" w:cstheme="minorHAnsi"/>
          <w:lang w:eastAsia="el-GR"/>
        </w:rPr>
      </w:pPr>
    </w:p>
    <w:p w:rsidR="00374A5C" w:rsidRDefault="00374A5C" w:rsidP="00D93CF9">
      <w:pPr>
        <w:spacing w:after="0" w:line="240" w:lineRule="auto"/>
        <w:rPr>
          <w:rFonts w:eastAsia="Times New Roman" w:cstheme="minorHAnsi"/>
          <w:lang w:eastAsia="el-GR"/>
        </w:rPr>
      </w:pPr>
    </w:p>
    <w:p w:rsidR="00374A5C" w:rsidRDefault="00374A5C" w:rsidP="00D93CF9">
      <w:pPr>
        <w:spacing w:after="0" w:line="240" w:lineRule="auto"/>
        <w:rPr>
          <w:rFonts w:eastAsia="Times New Roman" w:cstheme="minorHAnsi"/>
          <w:lang w:eastAsia="el-GR"/>
        </w:rPr>
      </w:pPr>
    </w:p>
    <w:p w:rsidR="00DF74F9" w:rsidRDefault="00374A5C" w:rsidP="00374A5C">
      <w:pPr>
        <w:jc w:val="both"/>
      </w:pPr>
      <w:r>
        <w:rPr>
          <w:rFonts w:eastAsia="Times New Roman" w:cstheme="minorHAnsi"/>
          <w:lang w:eastAsia="el-GR"/>
        </w:rPr>
        <w:t xml:space="preserve">- Τέλος, δόθηκε η πρώτη εργασία στους </w:t>
      </w:r>
      <w:r w:rsidR="00F027D3">
        <w:rPr>
          <w:rFonts w:eastAsia="Times New Roman" w:cstheme="minorHAnsi"/>
          <w:lang w:eastAsia="el-GR"/>
        </w:rPr>
        <w:t>μαθητευόμενους</w:t>
      </w:r>
      <w:r w:rsidR="00DF74F9" w:rsidRPr="00DF74F9">
        <w:rPr>
          <w:rFonts w:eastAsia="Times New Roman" w:cstheme="minorHAnsi"/>
          <w:lang w:eastAsia="el-GR"/>
        </w:rPr>
        <w:t xml:space="preserve"> </w:t>
      </w:r>
      <w:r w:rsidR="00DF74F9">
        <w:rPr>
          <w:rFonts w:eastAsia="Times New Roman" w:cstheme="minorHAnsi"/>
          <w:lang w:eastAsia="el-GR"/>
        </w:rPr>
        <w:t>της μαθητείας</w:t>
      </w:r>
      <w:r>
        <w:rPr>
          <w:rFonts w:eastAsia="Times New Roman" w:cstheme="minorHAnsi"/>
          <w:lang w:eastAsia="el-GR"/>
        </w:rPr>
        <w:t>, με θέμα "</w:t>
      </w:r>
      <w:r w:rsidRPr="0071724E">
        <w:rPr>
          <w:b/>
          <w:lang w:val="en-US"/>
        </w:rPr>
        <w:t>BUSINESS</w:t>
      </w:r>
      <w:r w:rsidRPr="0071724E">
        <w:rPr>
          <w:b/>
        </w:rPr>
        <w:t xml:space="preserve"> </w:t>
      </w:r>
      <w:r w:rsidRPr="0071724E">
        <w:rPr>
          <w:b/>
          <w:lang w:val="en-US"/>
        </w:rPr>
        <w:t>PROFILE</w:t>
      </w:r>
      <w:r w:rsidRPr="0071724E">
        <w:rPr>
          <w:b/>
        </w:rPr>
        <w:t xml:space="preserve"> (Εταιρικό Προφίλ)</w:t>
      </w:r>
      <w:r>
        <w:rPr>
          <w:b/>
        </w:rPr>
        <w:t>"</w:t>
      </w:r>
      <w:r w:rsidRPr="00374A5C">
        <w:t>, που θα πρέπει να αναπτυχθεί</w:t>
      </w:r>
      <w:r>
        <w:t xml:space="preserve"> σε 5 σελίδες </w:t>
      </w:r>
      <w:r w:rsidR="00B923C2">
        <w:t xml:space="preserve">κείμενο, το Εταιρικό προφίλ της εταιρείας που εργάζονται. </w:t>
      </w:r>
    </w:p>
    <w:p w:rsidR="00DF74F9" w:rsidRDefault="00B923C2" w:rsidP="00374A5C">
      <w:pPr>
        <w:jc w:val="both"/>
      </w:pPr>
      <w:r>
        <w:t>Η Εργασία θα πρέπει να αποσταλεί σε ηλεκτρονική μορφή (</w:t>
      </w:r>
      <w:r>
        <w:rPr>
          <w:lang w:val="en-US"/>
        </w:rPr>
        <w:t>doc</w:t>
      </w:r>
      <w:r>
        <w:t>)</w:t>
      </w:r>
      <w:r w:rsidRPr="00B923C2">
        <w:t xml:space="preserve">, </w:t>
      </w:r>
      <w:r>
        <w:t>του</w:t>
      </w:r>
      <w:r w:rsidRPr="00B923C2">
        <w:t xml:space="preserve"> </w:t>
      </w:r>
      <w:r>
        <w:rPr>
          <w:lang w:val="en-US"/>
        </w:rPr>
        <w:t>Word</w:t>
      </w:r>
      <w:r>
        <w:t xml:space="preserve">, στο </w:t>
      </w:r>
      <w:r>
        <w:rPr>
          <w:lang w:val="en-US"/>
        </w:rPr>
        <w:t>E</w:t>
      </w:r>
      <w:r w:rsidRPr="00B923C2">
        <w:t>-</w:t>
      </w:r>
      <w:r>
        <w:rPr>
          <w:lang w:val="en-US"/>
        </w:rPr>
        <w:t>mail</w:t>
      </w:r>
      <w:r w:rsidRPr="00B923C2">
        <w:t xml:space="preserve"> </w:t>
      </w:r>
      <w:r>
        <w:t xml:space="preserve">επικοινωνίας του Εκπαιδευτή του ΕΠΑΛ, το αργότερο μέχρι την Πέμπτη </w:t>
      </w:r>
      <w:r w:rsidR="00DF74F9">
        <w:t xml:space="preserve">16/3/2017 και ώρα </w:t>
      </w:r>
      <w:r>
        <w:t xml:space="preserve">23:59 το βράδυ. </w:t>
      </w:r>
    </w:p>
    <w:p w:rsidR="001D6E62" w:rsidRDefault="00B923C2" w:rsidP="00374A5C">
      <w:pPr>
        <w:jc w:val="both"/>
      </w:pPr>
      <w:r>
        <w:t>Σχετικές πληροφορίες και οδηγίες - καθοδήγηση για την συγγραφή της εργασίας, δίδονται σε ξεχωριστό έντυπο</w:t>
      </w:r>
      <w:r w:rsidR="00DF74F9" w:rsidRPr="00DF74F9">
        <w:t>, (</w:t>
      </w:r>
      <w:r w:rsidR="00DF74F9">
        <w:t xml:space="preserve">σε μορφή </w:t>
      </w:r>
      <w:r w:rsidR="00DF74F9">
        <w:rPr>
          <w:lang w:val="en-US"/>
        </w:rPr>
        <w:t>doc</w:t>
      </w:r>
      <w:r w:rsidR="00DF74F9">
        <w:t xml:space="preserve">, του </w:t>
      </w:r>
      <w:r w:rsidR="00DF74F9">
        <w:rPr>
          <w:lang w:val="en-US"/>
        </w:rPr>
        <w:t>Word</w:t>
      </w:r>
      <w:r w:rsidR="00DF74F9" w:rsidRPr="00DF74F9">
        <w:t>),</w:t>
      </w:r>
      <w:r>
        <w:t xml:space="preserve"> που έχει αποσταλεί με </w:t>
      </w:r>
      <w:r>
        <w:rPr>
          <w:lang w:val="en-US"/>
        </w:rPr>
        <w:t>E</w:t>
      </w:r>
      <w:r w:rsidRPr="00B923C2">
        <w:t>-</w:t>
      </w:r>
      <w:r>
        <w:rPr>
          <w:lang w:val="en-US"/>
        </w:rPr>
        <w:t>mail</w:t>
      </w:r>
      <w:r w:rsidRPr="00B923C2">
        <w:t xml:space="preserve"> </w:t>
      </w:r>
      <w:r w:rsidR="00F027D3">
        <w:t>στους μαθητευόμενους</w:t>
      </w:r>
      <w:r>
        <w:t>.</w:t>
      </w:r>
      <w:r w:rsidR="001D6E62" w:rsidRPr="001D6E62">
        <w:t xml:space="preserve"> </w:t>
      </w:r>
    </w:p>
    <w:p w:rsidR="00374A5C" w:rsidRPr="00374A5C" w:rsidRDefault="001D6E62" w:rsidP="00374A5C">
      <w:pPr>
        <w:jc w:val="both"/>
      </w:pPr>
      <w:r>
        <w:t xml:space="preserve">Τέλος, παρακαλούνται οι μαθητευόμενοι </w:t>
      </w:r>
      <w:r w:rsidRPr="001527E7">
        <w:rPr>
          <w:u w:val="single"/>
        </w:rPr>
        <w:t>να κρατήσουν την μορφολογία του εγγράφου της εργασίας</w:t>
      </w:r>
      <w:r>
        <w:t xml:space="preserve">, με βάση το έντυπο που τους έχει αποσταλεί, για να υπάρχει ομοιομορφία στις εργασίες, καθώς και τα συγκεντρωθέντα στοιχεία να είναι επεξεργάσιμα - συζητήσιμα. </w:t>
      </w:r>
      <w:r w:rsidR="00B923C2">
        <w:t xml:space="preserve"> </w:t>
      </w:r>
    </w:p>
    <w:p w:rsidR="00374A5C" w:rsidRPr="00374A5C" w:rsidRDefault="00374A5C" w:rsidP="00D93CF9">
      <w:pPr>
        <w:spacing w:after="0" w:line="240" w:lineRule="auto"/>
        <w:rPr>
          <w:rFonts w:eastAsia="Times New Roman" w:cstheme="minorHAnsi"/>
          <w:lang w:eastAsia="el-GR"/>
        </w:rPr>
      </w:pPr>
    </w:p>
    <w:p w:rsidR="00374A5C" w:rsidRPr="00374A5C" w:rsidRDefault="00374A5C" w:rsidP="00D93CF9">
      <w:pPr>
        <w:spacing w:after="0" w:line="240" w:lineRule="auto"/>
        <w:rPr>
          <w:rFonts w:eastAsia="Times New Roman" w:cstheme="minorHAnsi"/>
          <w:lang w:eastAsia="el-GR"/>
        </w:rPr>
      </w:pPr>
    </w:p>
    <w:p w:rsidR="00374A5C" w:rsidRPr="00374A5C" w:rsidRDefault="00374A5C" w:rsidP="00D93CF9">
      <w:pPr>
        <w:spacing w:after="0" w:line="240" w:lineRule="auto"/>
        <w:rPr>
          <w:rFonts w:eastAsia="Times New Roman" w:cstheme="minorHAnsi"/>
          <w:lang w:eastAsia="el-GR"/>
        </w:rPr>
      </w:pPr>
    </w:p>
    <w:p w:rsidR="00374A5C" w:rsidRPr="00374A5C" w:rsidRDefault="00374A5C" w:rsidP="00D93CF9">
      <w:pPr>
        <w:spacing w:after="0" w:line="240" w:lineRule="auto"/>
        <w:rPr>
          <w:rFonts w:eastAsia="Times New Roman" w:cstheme="minorHAnsi"/>
          <w:lang w:eastAsia="el-GR"/>
        </w:rPr>
      </w:pPr>
    </w:p>
    <w:p w:rsidR="00374A5C" w:rsidRPr="00374A5C" w:rsidRDefault="00374A5C" w:rsidP="00D93CF9">
      <w:pPr>
        <w:spacing w:after="0" w:line="240" w:lineRule="auto"/>
        <w:rPr>
          <w:rFonts w:eastAsia="Times New Roman" w:cstheme="minorHAnsi"/>
          <w:lang w:eastAsia="el-GR"/>
        </w:rPr>
      </w:pPr>
    </w:p>
    <w:p w:rsidR="00374A5C" w:rsidRPr="00374A5C" w:rsidRDefault="00374A5C" w:rsidP="00D93CF9">
      <w:pPr>
        <w:spacing w:after="0" w:line="240" w:lineRule="auto"/>
        <w:rPr>
          <w:rFonts w:eastAsia="Times New Roman" w:cstheme="minorHAnsi"/>
          <w:lang w:eastAsia="el-GR"/>
        </w:rPr>
      </w:pPr>
    </w:p>
    <w:p w:rsidR="00374A5C" w:rsidRPr="00DF74F9" w:rsidRDefault="00374A5C" w:rsidP="00D93CF9">
      <w:pPr>
        <w:spacing w:after="0" w:line="240" w:lineRule="auto"/>
        <w:rPr>
          <w:rFonts w:eastAsia="Times New Roman" w:cstheme="minorHAnsi"/>
          <w:lang w:eastAsia="el-GR"/>
        </w:rPr>
      </w:pPr>
    </w:p>
    <w:sectPr w:rsidR="00374A5C" w:rsidRPr="00DF74F9" w:rsidSect="00EB443D">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A6F02" w:rsidRDefault="006A6F02" w:rsidP="00374A5C">
      <w:pPr>
        <w:spacing w:after="0" w:line="240" w:lineRule="auto"/>
      </w:pPr>
      <w:r>
        <w:separator/>
      </w:r>
    </w:p>
  </w:endnote>
  <w:endnote w:type="continuationSeparator" w:id="1">
    <w:p w:rsidR="006A6F02" w:rsidRDefault="006A6F02" w:rsidP="00374A5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1"/>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E10002FF" w:usb1="4000ACFF" w:usb2="00000009" w:usb3="00000000" w:csb0="0000019F" w:csb1="00000000"/>
  </w:font>
  <w:font w:name="Cambria">
    <w:panose1 w:val="02040503050406030204"/>
    <w:charset w:val="A1"/>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A6F02" w:rsidRDefault="006A6F02" w:rsidP="00374A5C">
      <w:pPr>
        <w:spacing w:after="0" w:line="240" w:lineRule="auto"/>
      </w:pPr>
      <w:r>
        <w:separator/>
      </w:r>
    </w:p>
  </w:footnote>
  <w:footnote w:type="continuationSeparator" w:id="1">
    <w:p w:rsidR="006A6F02" w:rsidRDefault="006A6F02" w:rsidP="00374A5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100000"/>
    <w:multiLevelType w:val="multilevel"/>
    <w:tmpl w:val="674C6044"/>
    <w:lvl w:ilvl="0">
      <w:start w:val="3"/>
      <w:numFmt w:val="decimal"/>
      <w:lvlText w:val="%1"/>
      <w:lvlJc w:val="left"/>
      <w:pPr>
        <w:ind w:left="435" w:hanging="435"/>
      </w:pPr>
      <w:rPr>
        <w:rFonts w:cs="Times New Roman" w:hint="default"/>
      </w:rPr>
    </w:lvl>
    <w:lvl w:ilvl="1">
      <w:start w:val="2"/>
      <w:numFmt w:val="decimal"/>
      <w:lvlText w:val="%1.%2"/>
      <w:lvlJc w:val="left"/>
      <w:pPr>
        <w:ind w:left="435" w:hanging="435"/>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1">
    <w:nsid w:val="2E2C79B6"/>
    <w:multiLevelType w:val="multilevel"/>
    <w:tmpl w:val="FC66944C"/>
    <w:lvl w:ilvl="0">
      <w:start w:val="2"/>
      <w:numFmt w:val="decimal"/>
      <w:lvlText w:val="%1"/>
      <w:lvlJc w:val="left"/>
      <w:pPr>
        <w:ind w:left="600" w:hanging="600"/>
      </w:pPr>
      <w:rPr>
        <w:rFonts w:cs="Times New Roman" w:hint="default"/>
      </w:rPr>
    </w:lvl>
    <w:lvl w:ilvl="1">
      <w:start w:val="2"/>
      <w:numFmt w:val="decimal"/>
      <w:lvlText w:val="%1.%2"/>
      <w:lvlJc w:val="left"/>
      <w:pPr>
        <w:ind w:left="600" w:hanging="600"/>
      </w:pPr>
      <w:rPr>
        <w:rFonts w:cs="Times New Roman" w:hint="default"/>
      </w:rPr>
    </w:lvl>
    <w:lvl w:ilvl="2">
      <w:start w:val="2"/>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2">
    <w:nsid w:val="64C6576B"/>
    <w:multiLevelType w:val="hybridMultilevel"/>
    <w:tmpl w:val="1E2E2A40"/>
    <w:lvl w:ilvl="0" w:tplc="04080005">
      <w:start w:val="1"/>
      <w:numFmt w:val="bullet"/>
      <w:lvlText w:val=""/>
      <w:lvlJc w:val="left"/>
      <w:pPr>
        <w:ind w:left="502" w:hanging="360"/>
      </w:pPr>
      <w:rPr>
        <w:rFonts w:ascii="Wingdings" w:hAnsi="Wingdings" w:hint="default"/>
      </w:rPr>
    </w:lvl>
    <w:lvl w:ilvl="1" w:tplc="04080003" w:tentative="1">
      <w:start w:val="1"/>
      <w:numFmt w:val="bullet"/>
      <w:lvlText w:val="o"/>
      <w:lvlJc w:val="left"/>
      <w:pPr>
        <w:ind w:left="1222" w:hanging="360"/>
      </w:pPr>
      <w:rPr>
        <w:rFonts w:ascii="Courier New" w:hAnsi="Courier New" w:hint="default"/>
      </w:rPr>
    </w:lvl>
    <w:lvl w:ilvl="2" w:tplc="04080005" w:tentative="1">
      <w:start w:val="1"/>
      <w:numFmt w:val="bullet"/>
      <w:lvlText w:val=""/>
      <w:lvlJc w:val="left"/>
      <w:pPr>
        <w:ind w:left="1942" w:hanging="360"/>
      </w:pPr>
      <w:rPr>
        <w:rFonts w:ascii="Wingdings" w:hAnsi="Wingdings" w:hint="default"/>
      </w:rPr>
    </w:lvl>
    <w:lvl w:ilvl="3" w:tplc="04080001" w:tentative="1">
      <w:start w:val="1"/>
      <w:numFmt w:val="bullet"/>
      <w:lvlText w:val=""/>
      <w:lvlJc w:val="left"/>
      <w:pPr>
        <w:ind w:left="2662" w:hanging="360"/>
      </w:pPr>
      <w:rPr>
        <w:rFonts w:ascii="Symbol" w:hAnsi="Symbol" w:hint="default"/>
      </w:rPr>
    </w:lvl>
    <w:lvl w:ilvl="4" w:tplc="04080003" w:tentative="1">
      <w:start w:val="1"/>
      <w:numFmt w:val="bullet"/>
      <w:lvlText w:val="o"/>
      <w:lvlJc w:val="left"/>
      <w:pPr>
        <w:ind w:left="3382" w:hanging="360"/>
      </w:pPr>
      <w:rPr>
        <w:rFonts w:ascii="Courier New" w:hAnsi="Courier New" w:hint="default"/>
      </w:rPr>
    </w:lvl>
    <w:lvl w:ilvl="5" w:tplc="04080005" w:tentative="1">
      <w:start w:val="1"/>
      <w:numFmt w:val="bullet"/>
      <w:lvlText w:val=""/>
      <w:lvlJc w:val="left"/>
      <w:pPr>
        <w:ind w:left="4102" w:hanging="360"/>
      </w:pPr>
      <w:rPr>
        <w:rFonts w:ascii="Wingdings" w:hAnsi="Wingdings" w:hint="default"/>
      </w:rPr>
    </w:lvl>
    <w:lvl w:ilvl="6" w:tplc="04080001" w:tentative="1">
      <w:start w:val="1"/>
      <w:numFmt w:val="bullet"/>
      <w:lvlText w:val=""/>
      <w:lvlJc w:val="left"/>
      <w:pPr>
        <w:ind w:left="4822" w:hanging="360"/>
      </w:pPr>
      <w:rPr>
        <w:rFonts w:ascii="Symbol" w:hAnsi="Symbol" w:hint="default"/>
      </w:rPr>
    </w:lvl>
    <w:lvl w:ilvl="7" w:tplc="04080003" w:tentative="1">
      <w:start w:val="1"/>
      <w:numFmt w:val="bullet"/>
      <w:lvlText w:val="o"/>
      <w:lvlJc w:val="left"/>
      <w:pPr>
        <w:ind w:left="5542" w:hanging="360"/>
      </w:pPr>
      <w:rPr>
        <w:rFonts w:ascii="Courier New" w:hAnsi="Courier New" w:hint="default"/>
      </w:rPr>
    </w:lvl>
    <w:lvl w:ilvl="8" w:tplc="04080005" w:tentative="1">
      <w:start w:val="1"/>
      <w:numFmt w:val="bullet"/>
      <w:lvlText w:val=""/>
      <w:lvlJc w:val="left"/>
      <w:pPr>
        <w:ind w:left="6262" w:hanging="360"/>
      </w:pPr>
      <w:rPr>
        <w:rFonts w:ascii="Wingdings" w:hAnsi="Wingdings" w:hint="default"/>
      </w:rPr>
    </w:lvl>
  </w:abstractNum>
  <w:abstractNum w:abstractNumId="3">
    <w:nsid w:val="71FB734E"/>
    <w:multiLevelType w:val="multilevel"/>
    <w:tmpl w:val="6D76DB22"/>
    <w:lvl w:ilvl="0">
      <w:start w:val="5"/>
      <w:numFmt w:val="decimal"/>
      <w:lvlText w:val="%1"/>
      <w:lvlJc w:val="left"/>
      <w:pPr>
        <w:ind w:left="600" w:hanging="600"/>
      </w:pPr>
      <w:rPr>
        <w:rFonts w:cs="Times New Roman" w:hint="default"/>
      </w:rPr>
    </w:lvl>
    <w:lvl w:ilvl="1">
      <w:start w:val="1"/>
      <w:numFmt w:val="decimal"/>
      <w:lvlText w:val="%1.%2"/>
      <w:lvlJc w:val="left"/>
      <w:pPr>
        <w:ind w:left="600" w:hanging="60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num w:numId="1">
    <w:abstractNumId w:val="2"/>
  </w:num>
  <w:num w:numId="2">
    <w:abstractNumId w:val="1"/>
  </w:num>
  <w:num w:numId="3">
    <w:abstractNumId w:val="0"/>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03173C"/>
    <w:rsid w:val="0003173C"/>
    <w:rsid w:val="000676E3"/>
    <w:rsid w:val="00072821"/>
    <w:rsid w:val="000F1127"/>
    <w:rsid w:val="001527E7"/>
    <w:rsid w:val="001A1EB2"/>
    <w:rsid w:val="001D6E62"/>
    <w:rsid w:val="00374A5C"/>
    <w:rsid w:val="004D2BB0"/>
    <w:rsid w:val="004F535E"/>
    <w:rsid w:val="005600F9"/>
    <w:rsid w:val="00592C03"/>
    <w:rsid w:val="005B5BDE"/>
    <w:rsid w:val="005C528D"/>
    <w:rsid w:val="005E6ECA"/>
    <w:rsid w:val="006A6F02"/>
    <w:rsid w:val="006F6699"/>
    <w:rsid w:val="00705A71"/>
    <w:rsid w:val="007A60C1"/>
    <w:rsid w:val="007E6D8D"/>
    <w:rsid w:val="007F4B02"/>
    <w:rsid w:val="00820C52"/>
    <w:rsid w:val="00850B37"/>
    <w:rsid w:val="008744FD"/>
    <w:rsid w:val="0088649C"/>
    <w:rsid w:val="009A1FD7"/>
    <w:rsid w:val="009C0D38"/>
    <w:rsid w:val="00A64384"/>
    <w:rsid w:val="00AB01F8"/>
    <w:rsid w:val="00B923C2"/>
    <w:rsid w:val="00BE7C23"/>
    <w:rsid w:val="00C95864"/>
    <w:rsid w:val="00CA1C4B"/>
    <w:rsid w:val="00CA7A31"/>
    <w:rsid w:val="00D93CF9"/>
    <w:rsid w:val="00D95758"/>
    <w:rsid w:val="00DD0DA5"/>
    <w:rsid w:val="00DF74F9"/>
    <w:rsid w:val="00EA4603"/>
    <w:rsid w:val="00EB443D"/>
    <w:rsid w:val="00EC4DD7"/>
    <w:rsid w:val="00EE2B28"/>
    <w:rsid w:val="00F027D3"/>
    <w:rsid w:val="00F36101"/>
    <w:rsid w:val="00FF0CA5"/>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443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03173C"/>
    <w:rPr>
      <w:b/>
      <w:bCs/>
    </w:rPr>
  </w:style>
  <w:style w:type="character" w:styleId="-">
    <w:name w:val="Hyperlink"/>
    <w:basedOn w:val="a0"/>
    <w:uiPriority w:val="99"/>
    <w:semiHidden/>
    <w:unhideWhenUsed/>
    <w:rsid w:val="00C95864"/>
    <w:rPr>
      <w:color w:val="0000FF"/>
      <w:u w:val="single"/>
    </w:rPr>
  </w:style>
  <w:style w:type="character" w:customStyle="1" w:styleId="whitespacepreserver">
    <w:name w:val="whitespace_preserver"/>
    <w:basedOn w:val="a0"/>
    <w:rsid w:val="00C95864"/>
  </w:style>
  <w:style w:type="paragraph" w:styleId="a4">
    <w:name w:val="List Paragraph"/>
    <w:basedOn w:val="a"/>
    <w:uiPriority w:val="99"/>
    <w:qFormat/>
    <w:rsid w:val="009A1FD7"/>
    <w:pPr>
      <w:ind w:left="720"/>
      <w:contextualSpacing/>
    </w:pPr>
    <w:rPr>
      <w:rFonts w:ascii="Calibri" w:eastAsia="Times New Roman" w:hAnsi="Calibri" w:cs="Times New Roman"/>
    </w:rPr>
  </w:style>
  <w:style w:type="paragraph" w:styleId="a5">
    <w:name w:val="footnote text"/>
    <w:basedOn w:val="a"/>
    <w:link w:val="Char"/>
    <w:semiHidden/>
    <w:rsid w:val="00374A5C"/>
    <w:pPr>
      <w:spacing w:after="0" w:line="240" w:lineRule="auto"/>
    </w:pPr>
    <w:rPr>
      <w:rFonts w:ascii="Times New Roman" w:eastAsia="Times New Roman" w:hAnsi="Times New Roman" w:cs="Times New Roman"/>
      <w:sz w:val="20"/>
      <w:szCs w:val="20"/>
      <w:lang w:val="en-US" w:eastAsia="el-GR"/>
    </w:rPr>
  </w:style>
  <w:style w:type="character" w:customStyle="1" w:styleId="Char">
    <w:name w:val="Κείμενο υποσημείωσης Char"/>
    <w:basedOn w:val="a0"/>
    <w:link w:val="a5"/>
    <w:semiHidden/>
    <w:rsid w:val="00374A5C"/>
    <w:rPr>
      <w:rFonts w:ascii="Times New Roman" w:eastAsia="Times New Roman" w:hAnsi="Times New Roman" w:cs="Times New Roman"/>
      <w:sz w:val="20"/>
      <w:szCs w:val="20"/>
      <w:lang w:val="en-US" w:eastAsia="el-GR"/>
    </w:rPr>
  </w:style>
  <w:style w:type="character" w:styleId="a6">
    <w:name w:val="footnote reference"/>
    <w:semiHidden/>
    <w:rsid w:val="00374A5C"/>
    <w:rPr>
      <w:vertAlign w:val="superscript"/>
    </w:rPr>
  </w:style>
</w:styles>
</file>

<file path=word/webSettings.xml><?xml version="1.0" encoding="utf-8"?>
<w:webSettings xmlns:r="http://schemas.openxmlformats.org/officeDocument/2006/relationships" xmlns:w="http://schemas.openxmlformats.org/wordprocessingml/2006/main">
  <w:divs>
    <w:div w:id="191262590">
      <w:bodyDiv w:val="1"/>
      <w:marLeft w:val="0"/>
      <w:marRight w:val="0"/>
      <w:marTop w:val="0"/>
      <w:marBottom w:val="0"/>
      <w:divBdr>
        <w:top w:val="none" w:sz="0" w:space="0" w:color="auto"/>
        <w:left w:val="none" w:sz="0" w:space="0" w:color="auto"/>
        <w:bottom w:val="none" w:sz="0" w:space="0" w:color="auto"/>
        <w:right w:val="none" w:sz="0" w:space="0" w:color="auto"/>
      </w:divBdr>
      <w:divsChild>
        <w:div w:id="1828521320">
          <w:marLeft w:val="0"/>
          <w:marRight w:val="0"/>
          <w:marTop w:val="0"/>
          <w:marBottom w:val="0"/>
          <w:divBdr>
            <w:top w:val="none" w:sz="0" w:space="0" w:color="auto"/>
            <w:left w:val="none" w:sz="0" w:space="0" w:color="auto"/>
            <w:bottom w:val="none" w:sz="0" w:space="0" w:color="auto"/>
            <w:right w:val="none" w:sz="0" w:space="0" w:color="auto"/>
          </w:divBdr>
        </w:div>
        <w:div w:id="2057048754">
          <w:marLeft w:val="0"/>
          <w:marRight w:val="0"/>
          <w:marTop w:val="0"/>
          <w:marBottom w:val="0"/>
          <w:divBdr>
            <w:top w:val="none" w:sz="0" w:space="0" w:color="auto"/>
            <w:left w:val="none" w:sz="0" w:space="0" w:color="auto"/>
            <w:bottom w:val="none" w:sz="0" w:space="0" w:color="auto"/>
            <w:right w:val="none" w:sz="0" w:space="0" w:color="auto"/>
          </w:divBdr>
        </w:div>
        <w:div w:id="1451362545">
          <w:marLeft w:val="0"/>
          <w:marRight w:val="0"/>
          <w:marTop w:val="0"/>
          <w:marBottom w:val="0"/>
          <w:divBdr>
            <w:top w:val="none" w:sz="0" w:space="0" w:color="auto"/>
            <w:left w:val="none" w:sz="0" w:space="0" w:color="auto"/>
            <w:bottom w:val="none" w:sz="0" w:space="0" w:color="auto"/>
            <w:right w:val="none" w:sz="0" w:space="0" w:color="auto"/>
          </w:divBdr>
        </w:div>
      </w:divsChild>
    </w:div>
    <w:div w:id="1083064160">
      <w:bodyDiv w:val="1"/>
      <w:marLeft w:val="0"/>
      <w:marRight w:val="0"/>
      <w:marTop w:val="0"/>
      <w:marBottom w:val="0"/>
      <w:divBdr>
        <w:top w:val="none" w:sz="0" w:space="0" w:color="auto"/>
        <w:left w:val="none" w:sz="0" w:space="0" w:color="auto"/>
        <w:bottom w:val="none" w:sz="0" w:space="0" w:color="auto"/>
        <w:right w:val="none" w:sz="0" w:space="0" w:color="auto"/>
      </w:divBdr>
      <w:divsChild>
        <w:div w:id="1654678177">
          <w:marLeft w:val="0"/>
          <w:marRight w:val="0"/>
          <w:marTop w:val="0"/>
          <w:marBottom w:val="0"/>
          <w:divBdr>
            <w:top w:val="none" w:sz="0" w:space="0" w:color="auto"/>
            <w:left w:val="none" w:sz="0" w:space="0" w:color="auto"/>
            <w:bottom w:val="none" w:sz="0" w:space="0" w:color="auto"/>
            <w:right w:val="none" w:sz="0" w:space="0" w:color="auto"/>
          </w:divBdr>
        </w:div>
        <w:div w:id="1825510913">
          <w:marLeft w:val="0"/>
          <w:marRight w:val="0"/>
          <w:marTop w:val="0"/>
          <w:marBottom w:val="0"/>
          <w:divBdr>
            <w:top w:val="none" w:sz="0" w:space="0" w:color="auto"/>
            <w:left w:val="none" w:sz="0" w:space="0" w:color="auto"/>
            <w:bottom w:val="none" w:sz="0" w:space="0" w:color="auto"/>
            <w:right w:val="none" w:sz="0" w:space="0" w:color="auto"/>
          </w:divBdr>
        </w:div>
        <w:div w:id="829251645">
          <w:marLeft w:val="0"/>
          <w:marRight w:val="0"/>
          <w:marTop w:val="0"/>
          <w:marBottom w:val="0"/>
          <w:divBdr>
            <w:top w:val="none" w:sz="0" w:space="0" w:color="auto"/>
            <w:left w:val="none" w:sz="0" w:space="0" w:color="auto"/>
            <w:bottom w:val="none" w:sz="0" w:space="0" w:color="auto"/>
            <w:right w:val="none" w:sz="0" w:space="0" w:color="auto"/>
          </w:divBdr>
        </w:div>
        <w:div w:id="424424176">
          <w:marLeft w:val="0"/>
          <w:marRight w:val="0"/>
          <w:marTop w:val="0"/>
          <w:marBottom w:val="0"/>
          <w:divBdr>
            <w:top w:val="none" w:sz="0" w:space="0" w:color="auto"/>
            <w:left w:val="none" w:sz="0" w:space="0" w:color="auto"/>
            <w:bottom w:val="none" w:sz="0" w:space="0" w:color="auto"/>
            <w:right w:val="none" w:sz="0" w:space="0" w:color="auto"/>
          </w:divBdr>
        </w:div>
      </w:divsChild>
    </w:div>
    <w:div w:id="1103770998">
      <w:bodyDiv w:val="1"/>
      <w:marLeft w:val="0"/>
      <w:marRight w:val="0"/>
      <w:marTop w:val="0"/>
      <w:marBottom w:val="0"/>
      <w:divBdr>
        <w:top w:val="none" w:sz="0" w:space="0" w:color="auto"/>
        <w:left w:val="none" w:sz="0" w:space="0" w:color="auto"/>
        <w:bottom w:val="none" w:sz="0" w:space="0" w:color="auto"/>
        <w:right w:val="none" w:sz="0" w:space="0" w:color="auto"/>
      </w:divBdr>
      <w:divsChild>
        <w:div w:id="331181215">
          <w:marLeft w:val="0"/>
          <w:marRight w:val="0"/>
          <w:marTop w:val="0"/>
          <w:marBottom w:val="0"/>
          <w:divBdr>
            <w:top w:val="none" w:sz="0" w:space="0" w:color="auto"/>
            <w:left w:val="none" w:sz="0" w:space="0" w:color="auto"/>
            <w:bottom w:val="none" w:sz="0" w:space="0" w:color="auto"/>
            <w:right w:val="none" w:sz="0" w:space="0" w:color="auto"/>
          </w:divBdr>
        </w:div>
        <w:div w:id="1225526142">
          <w:marLeft w:val="0"/>
          <w:marRight w:val="0"/>
          <w:marTop w:val="0"/>
          <w:marBottom w:val="0"/>
          <w:divBdr>
            <w:top w:val="none" w:sz="0" w:space="0" w:color="auto"/>
            <w:left w:val="none" w:sz="0" w:space="0" w:color="auto"/>
            <w:bottom w:val="none" w:sz="0" w:space="0" w:color="auto"/>
            <w:right w:val="none" w:sz="0" w:space="0" w:color="auto"/>
          </w:divBdr>
        </w:div>
        <w:div w:id="1762682762">
          <w:marLeft w:val="0"/>
          <w:marRight w:val="0"/>
          <w:marTop w:val="0"/>
          <w:marBottom w:val="0"/>
          <w:divBdr>
            <w:top w:val="none" w:sz="0" w:space="0" w:color="auto"/>
            <w:left w:val="none" w:sz="0" w:space="0" w:color="auto"/>
            <w:bottom w:val="none" w:sz="0" w:space="0" w:color="auto"/>
            <w:right w:val="none" w:sz="0" w:space="0" w:color="auto"/>
          </w:divBdr>
        </w:div>
        <w:div w:id="1028988752">
          <w:marLeft w:val="0"/>
          <w:marRight w:val="0"/>
          <w:marTop w:val="0"/>
          <w:marBottom w:val="0"/>
          <w:divBdr>
            <w:top w:val="none" w:sz="0" w:space="0" w:color="auto"/>
            <w:left w:val="none" w:sz="0" w:space="0" w:color="auto"/>
            <w:bottom w:val="none" w:sz="0" w:space="0" w:color="auto"/>
            <w:right w:val="none" w:sz="0" w:space="0" w:color="auto"/>
          </w:divBdr>
        </w:div>
      </w:divsChild>
    </w:div>
    <w:div w:id="2072803274">
      <w:bodyDiv w:val="1"/>
      <w:marLeft w:val="0"/>
      <w:marRight w:val="0"/>
      <w:marTop w:val="0"/>
      <w:marBottom w:val="0"/>
      <w:divBdr>
        <w:top w:val="none" w:sz="0" w:space="0" w:color="auto"/>
        <w:left w:val="none" w:sz="0" w:space="0" w:color="auto"/>
        <w:bottom w:val="none" w:sz="0" w:space="0" w:color="auto"/>
        <w:right w:val="none" w:sz="0" w:space="0" w:color="auto"/>
      </w:divBdr>
      <w:divsChild>
        <w:div w:id="1162812010">
          <w:marLeft w:val="0"/>
          <w:marRight w:val="0"/>
          <w:marTop w:val="0"/>
          <w:marBottom w:val="0"/>
          <w:divBdr>
            <w:top w:val="none" w:sz="0" w:space="0" w:color="auto"/>
            <w:left w:val="none" w:sz="0" w:space="0" w:color="auto"/>
            <w:bottom w:val="none" w:sz="0" w:space="0" w:color="auto"/>
            <w:right w:val="none" w:sz="0" w:space="0" w:color="auto"/>
          </w:divBdr>
        </w:div>
        <w:div w:id="1654522790">
          <w:marLeft w:val="0"/>
          <w:marRight w:val="0"/>
          <w:marTop w:val="0"/>
          <w:marBottom w:val="0"/>
          <w:divBdr>
            <w:top w:val="none" w:sz="0" w:space="0" w:color="auto"/>
            <w:left w:val="none" w:sz="0" w:space="0" w:color="auto"/>
            <w:bottom w:val="none" w:sz="0" w:space="0" w:color="auto"/>
            <w:right w:val="none" w:sz="0" w:space="0" w:color="auto"/>
          </w:divBdr>
        </w:div>
        <w:div w:id="12566107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BB357D54-DD30-47F6-B015-3C3C856333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300</TotalTime>
  <Pages>2</Pages>
  <Words>541</Words>
  <Characters>2923</Characters>
  <Application>Microsoft Office Word</Application>
  <DocSecurity>0</DocSecurity>
  <Lines>24</Lines>
  <Paragraphs>6</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3458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19</cp:revision>
  <dcterms:created xsi:type="dcterms:W3CDTF">2017-02-19T19:22:00Z</dcterms:created>
  <dcterms:modified xsi:type="dcterms:W3CDTF">2017-03-03T22:50:00Z</dcterms:modified>
</cp:coreProperties>
</file>